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0F" w:rsidRDefault="0046180F" w:rsidP="0046180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46180F" w:rsidRDefault="0046180F" w:rsidP="0046180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46180F" w:rsidRDefault="0046180F" w:rsidP="0046180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6180F" w:rsidRDefault="0046180F" w:rsidP="0046180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6180F" w:rsidRDefault="0046180F" w:rsidP="0046180F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6180F" w:rsidRDefault="0046180F" w:rsidP="0046180F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46180F" w:rsidTr="0046180F">
        <w:trPr>
          <w:trHeight w:val="1378"/>
        </w:trPr>
        <w:tc>
          <w:tcPr>
            <w:tcW w:w="4361" w:type="dxa"/>
          </w:tcPr>
          <w:p w:rsidR="0046180F" w:rsidRDefault="0046180F">
            <w:pPr>
              <w:pStyle w:val="a6"/>
              <w:rPr>
                <w:rFonts w:ascii="Arial" w:eastAsia="Calibri" w:hAnsi="Arial" w:cs="Arial"/>
                <w:kern w:val="28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от 25.01.2017года  № 12</w:t>
            </w:r>
          </w:p>
          <w:p w:rsidR="0046180F" w:rsidRDefault="0046180F">
            <w:pPr>
              <w:spacing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kern w:val="28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kern w:val="28"/>
                <w:sz w:val="24"/>
                <w:szCs w:val="24"/>
              </w:rPr>
              <w:t>опенкина</w:t>
            </w:r>
            <w:proofErr w:type="spellEnd"/>
          </w:p>
          <w:p w:rsidR="0046180F" w:rsidRDefault="0046180F">
            <w:pPr>
              <w:pStyle w:val="a6"/>
              <w:ind w:right="-108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внесении    изменений   в    постановление администрации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муниципального района Воронежской области № 8 от 19.02.2014г. об     утверждении муниципальной программы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на 2014-2019 годы</w:t>
            </w:r>
          </w:p>
          <w:p w:rsidR="0046180F" w:rsidRDefault="0046180F">
            <w:pPr>
              <w:spacing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5205" w:type="dxa"/>
          </w:tcPr>
          <w:p w:rsidR="0046180F" w:rsidRDefault="0046180F">
            <w:pPr>
              <w:spacing w:line="24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46180F" w:rsidRDefault="0046180F" w:rsidP="0046180F">
      <w:pPr>
        <w:spacing w:line="240" w:lineRule="auto"/>
        <w:ind w:right="-148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 39  «</w:t>
      </w:r>
      <w:r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>
        <w:rPr>
          <w:rFonts w:ascii="Arial" w:hAnsi="Arial" w:cs="Arial"/>
          <w:sz w:val="24"/>
          <w:szCs w:val="24"/>
        </w:rPr>
        <w:t xml:space="preserve"> № 41 </w:t>
      </w:r>
      <w:r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46180F" w:rsidRDefault="0046180F" w:rsidP="0046180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46180F" w:rsidRDefault="0046180F" w:rsidP="0046180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Внести  изменения  в  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  <w:kern w:val="28"/>
          <w:sz w:val="24"/>
          <w:szCs w:val="24"/>
        </w:rPr>
        <w:t xml:space="preserve">от 19.02.2014г. </w:t>
      </w:r>
      <w:r w:rsidR="00F52026">
        <w:rPr>
          <w:rFonts w:ascii="Arial" w:hAnsi="Arial" w:cs="Arial"/>
          <w:kern w:val="28"/>
          <w:sz w:val="24"/>
          <w:szCs w:val="24"/>
        </w:rPr>
        <w:t>№ 8, изложив</w:t>
      </w:r>
      <w:r>
        <w:rPr>
          <w:rFonts w:ascii="Arial" w:hAnsi="Arial" w:cs="Arial"/>
          <w:kern w:val="28"/>
          <w:sz w:val="24"/>
          <w:szCs w:val="24"/>
        </w:rPr>
        <w:t xml:space="preserve">   муниципальн</w:t>
      </w:r>
      <w:r w:rsidR="00F52026">
        <w:rPr>
          <w:rFonts w:ascii="Arial" w:hAnsi="Arial" w:cs="Arial"/>
          <w:kern w:val="28"/>
          <w:sz w:val="24"/>
          <w:szCs w:val="24"/>
        </w:rPr>
        <w:t>ую программу</w:t>
      </w:r>
      <w:r>
        <w:rPr>
          <w:rFonts w:ascii="Arial" w:hAnsi="Arial" w:cs="Arial"/>
          <w:kern w:val="28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Защита населения и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>
        <w:rPr>
          <w:rFonts w:ascii="Arial" w:hAnsi="Arial" w:cs="Arial"/>
          <w:kern w:val="28"/>
          <w:sz w:val="24"/>
          <w:szCs w:val="24"/>
        </w:rPr>
        <w:t>» на 2014-2019 годы</w:t>
      </w:r>
      <w:r w:rsidR="00F52026">
        <w:rPr>
          <w:rFonts w:ascii="Arial" w:hAnsi="Arial" w:cs="Arial"/>
          <w:kern w:val="28"/>
          <w:sz w:val="24"/>
          <w:szCs w:val="24"/>
        </w:rPr>
        <w:t>»</w:t>
      </w:r>
      <w:r>
        <w:rPr>
          <w:rFonts w:ascii="Arial" w:hAnsi="Arial" w:cs="Arial"/>
          <w:kern w:val="2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новой редакции согласно приложению.</w:t>
      </w:r>
    </w:p>
    <w:p w:rsidR="0046180F" w:rsidRDefault="0046180F" w:rsidP="0046180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Настоящее постановление подлежит  опубликованию 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6180F" w:rsidRDefault="0046180F" w:rsidP="0046180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Контроль исполнения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Омельченко Н.Н.</w:t>
      </w:r>
    </w:p>
    <w:p w:rsidR="0046180F" w:rsidRDefault="0046180F" w:rsidP="0046180F">
      <w:pPr>
        <w:pStyle w:val="a6"/>
        <w:rPr>
          <w:rFonts w:ascii="Arial" w:hAnsi="Arial" w:cs="Arial"/>
          <w:sz w:val="24"/>
          <w:szCs w:val="24"/>
        </w:rPr>
      </w:pPr>
    </w:p>
    <w:p w:rsidR="0046180F" w:rsidRDefault="0046180F" w:rsidP="0046180F">
      <w:pPr>
        <w:pStyle w:val="a6"/>
        <w:rPr>
          <w:rFonts w:ascii="Arial" w:hAnsi="Arial" w:cs="Arial"/>
          <w:sz w:val="24"/>
          <w:szCs w:val="24"/>
        </w:rPr>
      </w:pPr>
    </w:p>
    <w:p w:rsidR="0046180F" w:rsidRDefault="0046180F" w:rsidP="0046180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A07A3" w:rsidRDefault="0046180F" w:rsidP="0046180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Н.Н. Омельченко  </w:t>
      </w:r>
    </w:p>
    <w:p w:rsidR="0046180F" w:rsidRPr="0046180F" w:rsidRDefault="0046180F" w:rsidP="0046180F">
      <w:pPr>
        <w:pStyle w:val="a6"/>
        <w:rPr>
          <w:rFonts w:cs="Times New Roman"/>
        </w:rPr>
      </w:pP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Приложение</w:t>
      </w:r>
    </w:p>
    <w:p w:rsidR="00CA07A3" w:rsidRPr="001771BF" w:rsidRDefault="00CA07A3" w:rsidP="00E856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Pr="001771BF">
        <w:rPr>
          <w:rFonts w:ascii="Arial" w:hAnsi="Arial" w:cs="Arial"/>
          <w:sz w:val="24"/>
          <w:szCs w:val="24"/>
        </w:rPr>
        <w:t xml:space="preserve">к    постановлению         администрации </w:t>
      </w:r>
    </w:p>
    <w:p w:rsidR="00CA07A3" w:rsidRPr="001771BF" w:rsidRDefault="00CA07A3" w:rsidP="005108C2">
      <w:pPr>
        <w:spacing w:after="0" w:line="240" w:lineRule="auto"/>
        <w:ind w:firstLine="4510"/>
        <w:jc w:val="right"/>
        <w:rPr>
          <w:rFonts w:ascii="Arial" w:hAnsi="Arial" w:cs="Arial"/>
          <w:sz w:val="24"/>
          <w:szCs w:val="24"/>
        </w:rPr>
      </w:pP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   сельского     поселения</w:t>
      </w:r>
    </w:p>
    <w:p w:rsidR="00CA07A3" w:rsidRPr="001771BF" w:rsidRDefault="00CA07A3" w:rsidP="00E856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Pr="001771B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</w:t>
      </w:r>
      <w:r w:rsidRPr="001771B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1771B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1771BF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12</w:t>
      </w:r>
      <w:r w:rsidRPr="001771BF">
        <w:rPr>
          <w:rFonts w:ascii="Arial" w:hAnsi="Arial" w:cs="Arial"/>
          <w:sz w:val="24"/>
          <w:szCs w:val="24"/>
        </w:rPr>
        <w:t xml:space="preserve"> </w:t>
      </w:r>
    </w:p>
    <w:p w:rsidR="00CA07A3" w:rsidRPr="001771BF" w:rsidRDefault="00CA07A3" w:rsidP="00176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ПАСПОРТ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      « Защита населения и территории </w:t>
      </w:r>
      <w:proofErr w:type="spellStart"/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  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поселения от  чрезвычайных ситуаций, обеспечение пожарной  безопасности»</w:t>
      </w:r>
      <w:r w:rsidRPr="001771BF">
        <w:rPr>
          <w:rFonts w:ascii="Arial" w:hAnsi="Arial" w:cs="Arial"/>
          <w:i/>
          <w:iCs/>
          <w:sz w:val="24"/>
          <w:szCs w:val="24"/>
          <w:lang w:eastAsia="ru-RU"/>
        </w:rPr>
        <w:t xml:space="preserve">  </w:t>
      </w:r>
    </w:p>
    <w:p w:rsidR="00CA07A3" w:rsidRPr="001771BF" w:rsidRDefault="00CA07A3" w:rsidP="00176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2044"/>
        <w:gridCol w:w="1914"/>
        <w:gridCol w:w="1210"/>
        <w:gridCol w:w="1321"/>
        <w:gridCol w:w="1313"/>
      </w:tblGrid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муниципальной программы 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 муниципальной программы и основные мероприятия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1: «Развитие и модернизация защиты населения от угроз чрезвычайных ситуаций и пожаров» </w:t>
            </w:r>
          </w:p>
          <w:p w:rsidR="00CA07A3" w:rsidRPr="001771BF" w:rsidRDefault="00CA07A3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мероприятие: </w:t>
            </w:r>
          </w:p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развития систем связи, оповещения, накопления и обработки информации, </w:t>
            </w:r>
            <w:r w:rsidRPr="001771BF">
              <w:rPr>
                <w:rFonts w:ascii="Arial" w:hAnsi="Arial" w:cs="Arial"/>
                <w:sz w:val="24"/>
                <w:szCs w:val="24"/>
              </w:rPr>
              <w:t>повышение готовности к ликвидации чрезвычайных ситуаций,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финансовое обеспечение подпрограммы</w:t>
            </w:r>
            <w:r w:rsidRPr="001771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-Разработка и реализация мероприятий, направленных на соблюдение правил пожарной безопасности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населением;</w:t>
            </w:r>
          </w:p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-информирование населения о правилах поведения и действиях в чрезвычайных ситуациях </w:t>
            </w: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771BF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CA07A3" w:rsidRPr="001771BF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CA07A3" w:rsidRPr="001771BF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Программа реализуется в 1 этап;</w:t>
            </w:r>
          </w:p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2014-2019 годы.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 w:val="restar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10" w:type="pct"/>
            <w:vMerge w:val="restart"/>
          </w:tcPr>
          <w:p w:rsidR="00CA07A3" w:rsidRPr="001771BF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 w:val="restar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 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программы, </w:t>
            </w: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00" w:type="pct"/>
            <w:gridSpan w:val="3"/>
            <w:vAlign w:val="center"/>
          </w:tcPr>
          <w:p w:rsidR="00CA07A3" w:rsidRPr="001771BF" w:rsidRDefault="00CA07A3" w:rsidP="00176FE4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653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649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Бюджет сельског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71BF">
              <w:rPr>
                <w:rFonts w:ascii="Arial" w:hAnsi="Arial" w:cs="Arial"/>
                <w:sz w:val="24"/>
                <w:szCs w:val="24"/>
              </w:rPr>
              <w:t>1.</w:t>
            </w:r>
            <w:r w:rsidRPr="001771B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771BF">
              <w:rPr>
                <w:rFonts w:ascii="Arial" w:hAnsi="Arial" w:cs="Arial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CA07A3" w:rsidRPr="001771BF" w:rsidRDefault="00CA07A3" w:rsidP="00176FE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pacing w:val="-4"/>
                <w:sz w:val="24"/>
                <w:szCs w:val="24"/>
              </w:rPr>
              <w:t>2.</w:t>
            </w:r>
            <w:r w:rsidRPr="001771BF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 </w:t>
            </w:r>
            <w:r w:rsidRPr="001771BF">
              <w:rPr>
                <w:rFonts w:ascii="Arial" w:hAnsi="Arial" w:cs="Arial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 w:rsidRPr="001771BF">
              <w:rPr>
                <w:rFonts w:ascii="Arial" w:hAnsi="Arial" w:cs="Arial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7A3" w:rsidRPr="001771BF" w:rsidRDefault="00CA07A3" w:rsidP="005108C2">
      <w:pPr>
        <w:spacing w:after="0" w:line="240" w:lineRule="auto"/>
        <w:ind w:right="-57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 xml:space="preserve">1. Общая характеристика сферы реализации муниципальной программы </w:t>
      </w:r>
    </w:p>
    <w:p w:rsidR="00CA07A3" w:rsidRPr="001771BF" w:rsidRDefault="00CA07A3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Для территории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электр</w:t>
      </w:r>
      <w:proofErr w:type="gram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-</w:t>
      </w:r>
      <w:proofErr w:type="gram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газо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-,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водо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-, теплоснабжения), потенциально опасных объектов (при использовании химически опасных,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пожаровзрывоопасных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A07A3" w:rsidRPr="001771BF" w:rsidRDefault="00CA07A3" w:rsidP="005108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CA07A3" w:rsidRPr="001771BF" w:rsidRDefault="00CA07A3" w:rsidP="005108C2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Реализация муниципальной программы  в полном объеме позволит:</w:t>
      </w:r>
    </w:p>
    <w:p w:rsidR="00CA07A3" w:rsidRPr="001771BF" w:rsidRDefault="00CA07A3" w:rsidP="005108C2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 повысить уровень защищенности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CA07A3" w:rsidRPr="001771BF" w:rsidRDefault="00CA07A3" w:rsidP="00510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CA07A3" w:rsidRPr="001771BF" w:rsidRDefault="00CA07A3" w:rsidP="005108C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A07A3" w:rsidRPr="001771BF" w:rsidRDefault="00CA07A3" w:rsidP="005108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1771BF">
        <w:rPr>
          <w:rFonts w:ascii="Arial" w:hAnsi="Arial" w:cs="Arial"/>
          <w:b/>
          <w:bCs/>
          <w:sz w:val="24"/>
          <w:szCs w:val="24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A07A3" w:rsidRPr="001771BF" w:rsidRDefault="00CA07A3" w:rsidP="005108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Приоритетами муниципальной  политики в области обеспечения защиты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угроз различного характера являются: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развитие системы оперативного реагирования на чрезвычайные ситуации;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обеспечение безопасности людей на водных объектах.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Pr="001771BF">
        <w:rPr>
          <w:rFonts w:ascii="Arial" w:hAnsi="Arial" w:cs="Arial"/>
          <w:sz w:val="24"/>
          <w:szCs w:val="24"/>
        </w:rPr>
        <w:tab/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</w:t>
      </w:r>
    </w:p>
    <w:p w:rsidR="00CA07A3" w:rsidRPr="001771BF" w:rsidRDefault="00CA07A3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Цель настоящей муниципальной  программы:</w:t>
      </w:r>
    </w:p>
    <w:p w:rsidR="00CA07A3" w:rsidRPr="001771BF" w:rsidRDefault="00CA07A3" w:rsidP="005108C2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-снижение рисков   возникновения и смягчение последствий чрезвычайных ситуаций; 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-создание необходимых условий для обеспечения пожарной безопасности, защиты жизни и здоровья граждан.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Достижение поставленной цели требуется решение следующих задач:</w:t>
      </w:r>
    </w:p>
    <w:p w:rsidR="00CA07A3" w:rsidRPr="001771BF" w:rsidRDefault="00CA07A3" w:rsidP="005108C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CA07A3" w:rsidRPr="001771BF" w:rsidRDefault="00CA07A3" w:rsidP="005108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CA07A3" w:rsidRPr="001771BF" w:rsidRDefault="00CA07A3" w:rsidP="005108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ситуациях.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 Показатели и индикаторы муниципальной программы носят открытый </w:t>
      </w:r>
      <w:proofErr w:type="gramStart"/>
      <w:r w:rsidRPr="001771BF">
        <w:rPr>
          <w:rFonts w:ascii="Arial" w:hAnsi="Arial" w:cs="Arial"/>
          <w:sz w:val="24"/>
          <w:szCs w:val="24"/>
        </w:rPr>
        <w:t>характер</w:t>
      </w:r>
      <w:proofErr w:type="gramEnd"/>
      <w:r w:rsidRPr="001771BF">
        <w:rPr>
          <w:rFonts w:ascii="Arial" w:hAnsi="Arial" w:cs="Arial"/>
          <w:sz w:val="24"/>
          <w:szCs w:val="24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развитие 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 xml:space="preserve">            Показатели и индикаторы муниципальной  программы обеспечиваются путем выполнения (реализации)  подпрограммы муниципальной программы.</w:t>
      </w:r>
    </w:p>
    <w:p w:rsidR="00CA07A3" w:rsidRPr="001771BF" w:rsidRDefault="00CA07A3" w:rsidP="005108C2">
      <w:pPr>
        <w:tabs>
          <w:tab w:val="left" w:pos="97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Ожидаемыми конечными результатами реализации муниципальной программы являются п</w:t>
      </w:r>
      <w:r w:rsidRPr="001771BF">
        <w:rPr>
          <w:rFonts w:ascii="Arial" w:hAnsi="Arial" w:cs="Arial"/>
          <w:sz w:val="24"/>
          <w:szCs w:val="24"/>
        </w:rPr>
        <w:t>овышение защищенности учреждений социальной сферы от пожаров и в</w:t>
      </w:r>
      <w:r w:rsidRPr="001771BF">
        <w:rPr>
          <w:rFonts w:ascii="Arial" w:hAnsi="Arial" w:cs="Arial"/>
          <w:spacing w:val="-4"/>
          <w:sz w:val="24"/>
          <w:szCs w:val="24"/>
        </w:rPr>
        <w:t>ыполнение мероприятий по противопожарной пропаганде</w:t>
      </w:r>
      <w:r w:rsidRPr="001771BF">
        <w:rPr>
          <w:rFonts w:ascii="Arial" w:hAnsi="Arial" w:cs="Arial"/>
          <w:sz w:val="24"/>
          <w:szCs w:val="24"/>
        </w:rPr>
        <w:t xml:space="preserve"> и пропаганде безопасности в чрезвычайных ситуациях.</w:t>
      </w:r>
    </w:p>
    <w:p w:rsidR="00CA07A3" w:rsidRPr="001771BF" w:rsidRDefault="00CA07A3" w:rsidP="005108C2">
      <w:pPr>
        <w:tabs>
          <w:tab w:val="left" w:pos="97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Срок реализации программы 2014-2019 годы, реализация муниципальной программы не предусматривает разделения на этапы. </w:t>
      </w:r>
    </w:p>
    <w:p w:rsidR="00CA07A3" w:rsidRPr="001771BF" w:rsidRDefault="00CA07A3" w:rsidP="005108C2">
      <w:pPr>
        <w:tabs>
          <w:tab w:val="left" w:pos="972"/>
        </w:tabs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3. Обоснование выделения подпрограмм и обобщенная характеристика основных мероприятий</w:t>
      </w: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 xml:space="preserve">В рамках Программы целесообразно выделение одной подпрограммы «Развитие и модернизация защиты населения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угроз чрезвычайных ситуаций и пожаров».</w:t>
      </w:r>
    </w:p>
    <w:p w:rsidR="00CA07A3" w:rsidRPr="001771BF" w:rsidRDefault="00CA07A3" w:rsidP="005108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Подпрограмма направлена на решение конкретных задач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программы. Решение задач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 обеспечивает достижение поставленной цели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программы.</w:t>
      </w:r>
    </w:p>
    <w:p w:rsidR="00CA07A3" w:rsidRPr="001771BF" w:rsidRDefault="00CA07A3" w:rsidP="005108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771BF">
        <w:rPr>
          <w:rFonts w:ascii="Arial" w:hAnsi="Arial" w:cs="Arial"/>
          <w:sz w:val="24"/>
          <w:szCs w:val="24"/>
        </w:rPr>
        <w:t>По подпрограмме  предусмотрено основное мероприятие:</w:t>
      </w:r>
    </w:p>
    <w:p w:rsidR="00CA07A3" w:rsidRPr="001771BF" w:rsidRDefault="00CA07A3" w:rsidP="005108C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1771BF">
        <w:rPr>
          <w:rFonts w:ascii="Arial" w:hAnsi="Arial" w:cs="Arial"/>
          <w:sz w:val="24"/>
          <w:szCs w:val="24"/>
        </w:rPr>
        <w:t>повышение готовности к ликвидации чрезвычайных ситуаций,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финансовое обеспечение подпрограммы.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lastRenderedPageBreak/>
        <w:t>4. Финансовое обеспечение муниципальной программы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24"/>
          <w:szCs w:val="24"/>
          <w:lang w:eastAsia="ru-RU"/>
        </w:rPr>
      </w:pPr>
    </w:p>
    <w:p w:rsidR="00CA07A3" w:rsidRPr="001771BF" w:rsidRDefault="00CA07A3" w:rsidP="005108C2">
      <w:pPr>
        <w:pStyle w:val="ConsPlusNormal"/>
        <w:widowControl/>
        <w:ind w:firstLine="13"/>
        <w:jc w:val="both"/>
        <w:rPr>
          <w:sz w:val="24"/>
          <w:szCs w:val="24"/>
        </w:rPr>
      </w:pPr>
      <w:bookmarkStart w:id="1" w:name="BM900"/>
      <w:bookmarkEnd w:id="1"/>
      <w:r w:rsidRPr="001771BF">
        <w:rPr>
          <w:sz w:val="24"/>
          <w:szCs w:val="24"/>
        </w:rPr>
        <w:t xml:space="preserve">            Финансирование Программы осуществляется в порядке и за счет средств, предусмотренных для реализации </w:t>
      </w:r>
      <w:r w:rsidRPr="001771BF">
        <w:rPr>
          <w:bCs/>
          <w:sz w:val="24"/>
          <w:szCs w:val="24"/>
        </w:rPr>
        <w:t>П</w:t>
      </w:r>
      <w:r w:rsidRPr="001771BF">
        <w:rPr>
          <w:sz w:val="24"/>
          <w:szCs w:val="24"/>
        </w:rPr>
        <w:t>рограммы.</w:t>
      </w:r>
      <w:r w:rsidRPr="001771BF">
        <w:rPr>
          <w:color w:val="00B050"/>
          <w:sz w:val="24"/>
          <w:szCs w:val="24"/>
        </w:rPr>
        <w:t xml:space="preserve"> </w:t>
      </w:r>
      <w:r w:rsidRPr="001771BF">
        <w:rPr>
          <w:sz w:val="24"/>
          <w:szCs w:val="24"/>
        </w:rPr>
        <w:t xml:space="preserve">Объем бюджетных ассигнований  на реализацию мероприятий Программы, предполагаемых за счет средств местного бюджета, устанавливается и утверждается решением сессии Совета народных депутатов </w:t>
      </w:r>
      <w:proofErr w:type="spellStart"/>
      <w:r w:rsidRPr="001771BF">
        <w:rPr>
          <w:sz w:val="24"/>
          <w:szCs w:val="24"/>
        </w:rPr>
        <w:t>Копенкинского</w:t>
      </w:r>
      <w:proofErr w:type="spellEnd"/>
      <w:r w:rsidRPr="001771BF">
        <w:rPr>
          <w:sz w:val="24"/>
          <w:szCs w:val="24"/>
        </w:rPr>
        <w:t xml:space="preserve"> сельского поселения «О  бюджете </w:t>
      </w:r>
      <w:proofErr w:type="spellStart"/>
      <w:r w:rsidRPr="001771BF">
        <w:rPr>
          <w:sz w:val="24"/>
          <w:szCs w:val="24"/>
        </w:rPr>
        <w:t>Копенкинского</w:t>
      </w:r>
      <w:proofErr w:type="spellEnd"/>
      <w:r w:rsidRPr="001771BF">
        <w:rPr>
          <w:sz w:val="24"/>
          <w:szCs w:val="24"/>
        </w:rPr>
        <w:t xml:space="preserve"> сельского поселения на очередной финансовый 2014год и плановый период 2015 и 2016годов». </w:t>
      </w:r>
    </w:p>
    <w:p w:rsidR="00CA07A3" w:rsidRPr="001771BF" w:rsidRDefault="00CA07A3" w:rsidP="005108C2">
      <w:pPr>
        <w:pStyle w:val="ConsPlusNormal"/>
        <w:widowControl/>
        <w:ind w:firstLine="13"/>
        <w:jc w:val="both"/>
        <w:rPr>
          <w:color w:val="000000"/>
          <w:sz w:val="24"/>
          <w:szCs w:val="24"/>
        </w:rPr>
      </w:pPr>
      <w:r w:rsidRPr="001771BF">
        <w:rPr>
          <w:sz w:val="24"/>
          <w:szCs w:val="24"/>
        </w:rPr>
        <w:t xml:space="preserve">             Расходы  бюджета сельского поселения  на  реализацию  программы  приведены  в </w:t>
      </w:r>
      <w:r w:rsidRPr="001771BF">
        <w:rPr>
          <w:color w:val="000000"/>
          <w:sz w:val="24"/>
          <w:szCs w:val="24"/>
        </w:rPr>
        <w:t xml:space="preserve">приложении № 2к настоящей Муниципальной программе. </w:t>
      </w:r>
      <w:r w:rsidRPr="001771BF">
        <w:rPr>
          <w:color w:val="000000"/>
          <w:sz w:val="24"/>
          <w:szCs w:val="24"/>
        </w:rPr>
        <w:tab/>
      </w:r>
    </w:p>
    <w:p w:rsidR="00CA07A3" w:rsidRPr="001771BF" w:rsidRDefault="00CA07A3" w:rsidP="005108C2">
      <w:pPr>
        <w:tabs>
          <w:tab w:val="left" w:pos="211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A07A3" w:rsidRPr="001771BF" w:rsidRDefault="00CA07A3" w:rsidP="005108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К рискам реализации Программы следует отнести:</w:t>
      </w:r>
    </w:p>
    <w:p w:rsidR="00CA07A3" w:rsidRPr="001771BF" w:rsidRDefault="00CA07A3" w:rsidP="005108C2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1771BF">
        <w:rPr>
          <w:sz w:val="24"/>
          <w:szCs w:val="24"/>
        </w:rPr>
        <w:t xml:space="preserve">- финансовые риски. </w:t>
      </w:r>
    </w:p>
    <w:p w:rsidR="00CA07A3" w:rsidRPr="001771BF" w:rsidRDefault="00CA07A3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 </w:t>
      </w:r>
    </w:p>
    <w:p w:rsidR="00CA07A3" w:rsidRPr="001771BF" w:rsidRDefault="00CA07A3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07A3" w:rsidRPr="001771BF" w:rsidRDefault="00CA07A3" w:rsidP="00176FE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6. Оценка эффективности реализации муниципальной программы</w:t>
      </w:r>
    </w:p>
    <w:p w:rsidR="00CA07A3" w:rsidRPr="001771BF" w:rsidRDefault="00CA07A3" w:rsidP="00176FE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1771B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1771BF">
        <w:rPr>
          <w:rFonts w:ascii="Arial" w:hAnsi="Arial" w:cs="Arial"/>
          <w:sz w:val="24"/>
          <w:szCs w:val="24"/>
        </w:rPr>
        <w:t>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6.2pt;height:16.8pt;visibility:visible">
            <v:imagedata r:id="rId5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>,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1" o:spid="_x0000_i1026" type="#_x0000_t75" style="width:10.2pt;height:16.2pt;visibility:visible">
            <v:imagedata r:id="rId6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2" o:spid="_x0000_i1027" type="#_x0000_t75" style="width:9.6pt;height:16.8pt;visibility:visible">
            <v:imagedata r:id="rId7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pict>
          <v:shape id="Рисунок 623" o:spid="_x0000_i1028" type="#_x0000_t75" style="width:5.4pt;height:16.8pt;visibility:visible">
            <v:imagedata r:id="rId8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4" o:spid="_x0000_i1029" type="#_x0000_t75" style="width:106.2pt;height:16.8pt;visibility:visible">
            <v:imagedata r:id="rId9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5" o:spid="_x0000_i1030" type="#_x0000_t75" style="width:107.4pt;height:16.8pt;visibility:visible">
            <v:imagedata r:id="rId10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>,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6" o:spid="_x0000_i1031" type="#_x0000_t75" style="width:16.2pt;height:16.2pt;visibility:visible">
            <v:imagedata r:id="rId11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7" o:spid="_x0000_i1032" type="#_x0000_t75" style="width:16.8pt;height:15.6pt;visibility:visible">
            <v:imagedata r:id="rId12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8" o:spid="_x0000_i1033" type="#_x0000_t75" style="width:16.8pt;height:15.6pt;visibility:visible">
            <v:imagedata r:id="rId13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 xml:space="preserve">           - уровень финансирования реализации мероприятий муниципальной программы </w:t>
      </w:r>
      <w:r w:rsidR="00073D31"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" o:spid="_x0000_i1034" type="#_x0000_t75" style="width:22.2pt;height:16.2pt;visibility:visible">
            <v:imagedata r:id="rId14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="00073D31"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30" o:spid="_x0000_i1035" type="#_x0000_t75" style="width:22.2pt;height:16.2pt;visibility:visible">
            <v:imagedata r:id="rId14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A07A3" w:rsidRPr="001771BF" w:rsidRDefault="00CA07A3" w:rsidP="005108C2">
      <w:pPr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подпрограммы «Развитие и модернизация защиты населения </w:t>
      </w:r>
      <w:proofErr w:type="spellStart"/>
      <w:r w:rsidRPr="001771BF">
        <w:rPr>
          <w:rFonts w:ascii="Arial" w:hAnsi="Arial" w:cs="Arial"/>
          <w:b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от угроз чрезвычайных ситуаций и пожаров» 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693"/>
      </w:tblGrid>
      <w:tr w:rsidR="00CA07A3" w:rsidRPr="001771BF" w:rsidTr="00176FE4">
        <w:trPr>
          <w:trHeight w:val="313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693" w:type="dxa"/>
            <w:noWrap/>
          </w:tcPr>
          <w:p w:rsidR="00CA07A3" w:rsidRPr="00E85699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CA07A3" w:rsidRPr="00E85699" w:rsidRDefault="00CA07A3" w:rsidP="00176FE4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7A3" w:rsidRPr="001771BF" w:rsidTr="00176FE4">
        <w:trPr>
          <w:trHeight w:val="96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>Основные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>разработчики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муниципальной</w:t>
            </w:r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под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693" w:type="dxa"/>
          </w:tcPr>
          <w:p w:rsidR="00CA07A3" w:rsidRPr="00E85699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CA07A3" w:rsidRPr="00E85699" w:rsidRDefault="00CA07A3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7A3" w:rsidRPr="001771BF" w:rsidTr="00176FE4">
        <w:trPr>
          <w:trHeight w:val="415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693" w:type="dxa"/>
            <w:shd w:val="clear" w:color="000000" w:fill="FFFFFF"/>
          </w:tcPr>
          <w:p w:rsidR="00CA07A3" w:rsidRPr="00E85699" w:rsidRDefault="00CA07A3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Основное мероприятие: 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E85699">
              <w:rPr>
                <w:rFonts w:ascii="Arial" w:hAnsi="Arial" w:cs="Arial"/>
                <w:sz w:val="20"/>
                <w:szCs w:val="20"/>
              </w:rPr>
              <w:t>повышение готовности к ликвидации чрезвычайных ситуаций,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финансовое обеспечение подпрограммы</w:t>
            </w:r>
            <w:r w:rsidRPr="00E85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07A3" w:rsidRPr="001771BF" w:rsidTr="00176FE4">
        <w:trPr>
          <w:trHeight w:val="375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693" w:type="dxa"/>
            <w:shd w:val="clear" w:color="000000" w:fill="FFFFFF"/>
          </w:tcPr>
          <w:p w:rsidR="00CA07A3" w:rsidRPr="00E85699" w:rsidRDefault="00CA07A3" w:rsidP="00176FE4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граждан.</w:t>
            </w:r>
          </w:p>
        </w:tc>
      </w:tr>
      <w:tr w:rsidR="00CA07A3" w:rsidRPr="001771BF" w:rsidTr="00176FE4">
        <w:trPr>
          <w:trHeight w:val="375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693" w:type="dxa"/>
          </w:tcPr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 xml:space="preserve">       Разработка и реализация мероприятий, направленных на соблюдение правил пожарной безопасности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населением;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- информирование населения о правилах поведения и действиях в чрезвычайных ситуациях.</w:t>
            </w:r>
          </w:p>
        </w:tc>
      </w:tr>
      <w:tr w:rsidR="00CA07A3" w:rsidRPr="001771BF" w:rsidTr="00176FE4">
        <w:trPr>
          <w:trHeight w:val="750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Целевые индикаторы и показатели муниципальной подпрограммы</w:t>
            </w:r>
          </w:p>
        </w:tc>
        <w:tc>
          <w:tcPr>
            <w:tcW w:w="7693" w:type="dxa"/>
          </w:tcPr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699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A3" w:rsidRPr="001771BF" w:rsidTr="00176FE4">
        <w:trPr>
          <w:trHeight w:val="336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693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реализуется в 1 этап;</w:t>
            </w:r>
          </w:p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 2014-2019 годы.</w:t>
            </w:r>
          </w:p>
        </w:tc>
      </w:tr>
      <w:tr w:rsidR="00CA07A3" w:rsidRPr="001771BF" w:rsidTr="00176FE4">
        <w:trPr>
          <w:trHeight w:val="415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7693" w:type="dxa"/>
            <w:shd w:val="clear" w:color="000000" w:fill="FFFFFF"/>
          </w:tcPr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 - местный бюджет.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подпрограммы: 0 тыс. рублей,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годам реализации муниципальной подпрограммы: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2014 год – 0 тыс. рублей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2015 год – 0 тыс. рублей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2016 год – 0 тыс. рублей 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2017 год -  0 тыс. рублей 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2018 год –  0 тыс. рублей 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2019 год -   0 тыс. рублей</w:t>
            </w:r>
          </w:p>
        </w:tc>
      </w:tr>
      <w:tr w:rsidR="00CA07A3" w:rsidRPr="001771BF" w:rsidTr="00176FE4">
        <w:trPr>
          <w:trHeight w:val="593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7693" w:type="dxa"/>
            <w:shd w:val="clear" w:color="000000" w:fill="FFFFFF"/>
          </w:tcPr>
          <w:p w:rsidR="00CA07A3" w:rsidRPr="00E85699" w:rsidRDefault="00CA07A3" w:rsidP="00176FE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1.</w:t>
            </w:r>
            <w:r w:rsidRPr="00E8569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85699">
              <w:rPr>
                <w:rFonts w:ascii="Arial" w:hAnsi="Arial" w:cs="Arial"/>
                <w:sz w:val="20"/>
                <w:szCs w:val="20"/>
              </w:rPr>
              <w:t>Повышение защищенности учреждений социальной сферы от пожаров.</w:t>
            </w:r>
          </w:p>
          <w:p w:rsidR="00CA07A3" w:rsidRPr="00E85699" w:rsidRDefault="00CA07A3" w:rsidP="00176FE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pacing w:val="-4"/>
                <w:sz w:val="20"/>
                <w:szCs w:val="20"/>
              </w:rPr>
              <w:t>2.</w:t>
            </w:r>
            <w:r w:rsidRPr="00E85699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</w:t>
            </w:r>
            <w:r w:rsidRPr="00E85699">
              <w:rPr>
                <w:rFonts w:ascii="Arial" w:hAnsi="Arial" w:cs="Arial"/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E85699">
              <w:rPr>
                <w:rFonts w:ascii="Arial" w:hAnsi="Arial"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CA07A3" w:rsidRPr="00E85699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A07A3" w:rsidRPr="001771BF" w:rsidRDefault="00CA07A3" w:rsidP="005108C2">
      <w:pPr>
        <w:spacing w:after="0" w:line="360" w:lineRule="auto"/>
        <w:ind w:right="-57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A07A3" w:rsidRPr="001771BF" w:rsidRDefault="00CA07A3" w:rsidP="005108C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Для территории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электр</w:t>
      </w:r>
      <w:proofErr w:type="gram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-</w:t>
      </w:r>
      <w:proofErr w:type="gram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газо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-,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водо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пожаровзрывоопасных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A07A3" w:rsidRPr="001771BF" w:rsidRDefault="00CA07A3" w:rsidP="005108C2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CA07A3" w:rsidRPr="001771BF" w:rsidRDefault="00CA07A3" w:rsidP="005108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Реализация подпрограммы  в полном объеме позволит:</w:t>
      </w:r>
    </w:p>
    <w:p w:rsidR="00CA07A3" w:rsidRPr="001771BF" w:rsidRDefault="00CA07A3" w:rsidP="00510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 повысить уровень защищенности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CA07A3" w:rsidRPr="001771BF" w:rsidRDefault="00CA07A3" w:rsidP="00510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CA07A3" w:rsidRPr="001771BF" w:rsidRDefault="00CA07A3" w:rsidP="005108C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 подпрограммы</w:t>
      </w: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Приоритетами муниципальной  политики в области обеспечения защиты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угроз различного характера являются: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развитие системы оперативного реагирования на чрезвычайные ситуации;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обеспечение безопасности людей на водных объектах.</w:t>
      </w:r>
    </w:p>
    <w:p w:rsidR="00CA07A3" w:rsidRPr="001771BF" w:rsidRDefault="00CA07A3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1771BF">
        <w:rPr>
          <w:rFonts w:ascii="Arial" w:hAnsi="Arial" w:cs="Arial"/>
          <w:sz w:val="24"/>
          <w:szCs w:val="24"/>
          <w:lang w:eastAsia="ru-RU"/>
        </w:rPr>
        <w:tab/>
        <w:t>Целью  подпрограммы является:</w:t>
      </w:r>
    </w:p>
    <w:p w:rsidR="00CA07A3" w:rsidRPr="001771BF" w:rsidRDefault="00CA07A3" w:rsidP="005108C2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-снижение рисков   возникновения и смягчение последствий чрезвычайных ситуаций; </w:t>
      </w:r>
    </w:p>
    <w:p w:rsidR="00CA07A3" w:rsidRPr="001771BF" w:rsidRDefault="00CA07A3" w:rsidP="005108C2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-уменьшение количества пожаров;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-сокращение материальных потерь от пожаров;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-создание необходимых условий для обеспечения пожарной безопасности, защиты жизни и здоровья граждан</w:t>
      </w:r>
    </w:p>
    <w:p w:rsidR="00CA07A3" w:rsidRPr="001771BF" w:rsidRDefault="00CA07A3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771BF">
        <w:rPr>
          <w:rFonts w:ascii="Arial" w:hAnsi="Arial" w:cs="Arial"/>
          <w:b/>
          <w:sz w:val="24"/>
          <w:szCs w:val="24"/>
          <w:lang w:eastAsia="ru-RU"/>
        </w:rPr>
        <w:t>Достижение поставленной цели требует решения следующих задач: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организация работы по предупреждению и пресечению нарушений - требований пожарной безопасности;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ситуациях;</w:t>
      </w:r>
    </w:p>
    <w:p w:rsidR="00CA07A3" w:rsidRPr="001771BF" w:rsidRDefault="00CA07A3" w:rsidP="005108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</w:t>
      </w:r>
      <w:r w:rsidRPr="001771BF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1771BF">
        <w:rPr>
          <w:rFonts w:ascii="Arial" w:hAnsi="Arial" w:cs="Arial"/>
          <w:sz w:val="24"/>
          <w:szCs w:val="24"/>
        </w:rPr>
        <w:t xml:space="preserve">  подпрограмм муниципальной программы и их значениях приведены в приложении №1 к  муниципальной программе.</w:t>
      </w:r>
    </w:p>
    <w:p w:rsidR="00CA07A3" w:rsidRPr="001771BF" w:rsidRDefault="00CA07A3" w:rsidP="005108C2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Срок реализации подпрограммы 2014-2019 годы.</w:t>
      </w:r>
    </w:p>
    <w:p w:rsidR="00CA07A3" w:rsidRPr="001771BF" w:rsidRDefault="00CA07A3" w:rsidP="005108C2">
      <w:pPr>
        <w:tabs>
          <w:tab w:val="left" w:pos="972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Ожидаемыми конечными результатами реализации подпрограммы являются п</w:t>
      </w:r>
      <w:r w:rsidRPr="001771BF">
        <w:rPr>
          <w:rFonts w:ascii="Arial" w:hAnsi="Arial" w:cs="Arial"/>
          <w:sz w:val="24"/>
          <w:szCs w:val="24"/>
        </w:rPr>
        <w:t>овышение защищенности учреждений социальной сферы от пожаров и в</w:t>
      </w:r>
      <w:r w:rsidRPr="001771BF">
        <w:rPr>
          <w:rFonts w:ascii="Arial" w:hAnsi="Arial" w:cs="Arial"/>
          <w:spacing w:val="-4"/>
          <w:sz w:val="24"/>
          <w:szCs w:val="24"/>
        </w:rPr>
        <w:t>ыполнение мероприятий по противопожарной пропаганде</w:t>
      </w:r>
      <w:r w:rsidRPr="001771BF">
        <w:rPr>
          <w:rFonts w:ascii="Arial" w:hAnsi="Arial" w:cs="Arial"/>
          <w:sz w:val="24"/>
          <w:szCs w:val="24"/>
        </w:rPr>
        <w:t xml:space="preserve"> и пропаганде безопасности в чрезвычайных ситуациях.</w:t>
      </w:r>
    </w:p>
    <w:p w:rsidR="00CA07A3" w:rsidRPr="001771BF" w:rsidRDefault="00CA07A3" w:rsidP="005108C2">
      <w:pPr>
        <w:spacing w:after="0" w:line="240" w:lineRule="auto"/>
        <w:ind w:right="-57" w:firstLine="720"/>
        <w:jc w:val="both"/>
        <w:rPr>
          <w:rFonts w:ascii="Arial" w:hAnsi="Arial" w:cs="Arial"/>
          <w:color w:val="00B050"/>
          <w:sz w:val="24"/>
          <w:szCs w:val="24"/>
          <w:lang w:eastAsia="ru-RU"/>
        </w:rPr>
      </w:pP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color w:val="00B050"/>
          <w:sz w:val="24"/>
          <w:szCs w:val="24"/>
          <w:lang w:eastAsia="ru-RU"/>
        </w:rPr>
        <w:tab/>
      </w: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 w:rsidRPr="001771BF">
        <w:rPr>
          <w:rFonts w:ascii="Arial" w:hAnsi="Arial" w:cs="Arial"/>
          <w:b/>
          <w:bCs/>
          <w:sz w:val="24"/>
          <w:szCs w:val="24"/>
        </w:rPr>
        <w:t xml:space="preserve"> Характеристика основных мероприятий подпрограммы</w:t>
      </w: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771BF">
        <w:rPr>
          <w:rFonts w:ascii="Arial" w:hAnsi="Arial" w:cs="Arial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1771BF">
        <w:rPr>
          <w:rFonts w:ascii="Arial" w:hAnsi="Arial" w:cs="Arial"/>
          <w:sz w:val="24"/>
          <w:szCs w:val="24"/>
        </w:rPr>
        <w:t>повышение готовности к ликвидации чрезвычайных ситуаций,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финансовое обеспечение подпрограммы.</w:t>
      </w:r>
    </w:p>
    <w:p w:rsidR="00CA07A3" w:rsidRPr="001771BF" w:rsidRDefault="00CA07A3" w:rsidP="005108C2">
      <w:pPr>
        <w:tabs>
          <w:tab w:val="left" w:pos="6840"/>
        </w:tabs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color w:val="000000"/>
          <w:sz w:val="24"/>
          <w:szCs w:val="24"/>
        </w:rPr>
        <w:t xml:space="preserve">По данному мероприятию предусмотрена 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оплата услуг пожарных автомобилей при возникновении пожаров на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CA07A3" w:rsidRPr="001771BF" w:rsidRDefault="00CA07A3" w:rsidP="00510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будет направлена </w:t>
      </w:r>
      <w:proofErr w:type="gramStart"/>
      <w:r w:rsidRPr="001771BF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1771BF">
        <w:rPr>
          <w:rFonts w:ascii="Arial" w:hAnsi="Arial" w:cs="Arial"/>
          <w:sz w:val="24"/>
          <w:szCs w:val="24"/>
          <w:lang w:eastAsia="ru-RU"/>
        </w:rPr>
        <w:t>: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  разработку и реализацию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 повышение объема знаний и навыков в области пожарной безопасности 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 информирование населения о правилах поведения и действиях в чрезвычайных ситуациях; 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-финансовое обеспечение транспортных услуг на пожаре.</w:t>
      </w:r>
    </w:p>
    <w:p w:rsidR="00CA07A3" w:rsidRPr="001771BF" w:rsidRDefault="00CA07A3" w:rsidP="00176F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4. Основные меры муниципального и правового регулирования подпрограммы</w:t>
      </w: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подпрограммы – администрация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>Ответственный исполнитель подпрограммы в рамках своей компетенции: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обеспечивает </w:t>
      </w:r>
      <w:proofErr w:type="gramStart"/>
      <w:r w:rsidRPr="001771BF">
        <w:rPr>
          <w:rFonts w:ascii="Arial" w:hAnsi="Arial" w:cs="Arial"/>
        </w:rPr>
        <w:t>контроль за</w:t>
      </w:r>
      <w:proofErr w:type="gramEnd"/>
      <w:r w:rsidRPr="001771BF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1771BF">
        <w:rPr>
          <w:rFonts w:ascii="Arial" w:hAnsi="Arial" w:cs="Arial"/>
        </w:rPr>
        <w:t>контроль за</w:t>
      </w:r>
      <w:proofErr w:type="gramEnd"/>
      <w:r w:rsidRPr="001771BF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1771BF">
        <w:rPr>
          <w:rFonts w:ascii="Arial" w:hAnsi="Arial" w:cs="Arial"/>
        </w:rPr>
        <w:t>предоставляет отчеты</w:t>
      </w:r>
      <w:proofErr w:type="gramEnd"/>
      <w:r w:rsidRPr="001771BF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подпрограммы – администрация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в рамках своей компетенции: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lastRenderedPageBreak/>
        <w:t>определяет наиболее эффективные формы и методы организации работ по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обеспечивает </w:t>
      </w:r>
      <w:proofErr w:type="gramStart"/>
      <w:r w:rsidRPr="001771BF">
        <w:rPr>
          <w:rFonts w:ascii="Arial" w:hAnsi="Arial" w:cs="Arial"/>
        </w:rPr>
        <w:t>контроль за</w:t>
      </w:r>
      <w:proofErr w:type="gramEnd"/>
      <w:r w:rsidRPr="001771BF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1771BF">
        <w:rPr>
          <w:rFonts w:ascii="Arial" w:hAnsi="Arial" w:cs="Arial"/>
        </w:rPr>
        <w:t>контроль за</w:t>
      </w:r>
      <w:proofErr w:type="gramEnd"/>
      <w:r w:rsidRPr="001771BF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1771BF">
        <w:rPr>
          <w:rFonts w:ascii="Arial" w:hAnsi="Arial" w:cs="Arial"/>
        </w:rPr>
        <w:t>предоставляет отчеты</w:t>
      </w:r>
      <w:proofErr w:type="gramEnd"/>
      <w:r w:rsidRPr="001771BF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A07A3" w:rsidRPr="001771BF" w:rsidRDefault="00CA07A3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A07A3" w:rsidRPr="001771BF" w:rsidRDefault="00CA07A3" w:rsidP="00176FE4">
      <w:pPr>
        <w:spacing w:after="0" w:line="240" w:lineRule="auto"/>
        <w:ind w:right="-57"/>
        <w:jc w:val="both"/>
        <w:rPr>
          <w:rFonts w:ascii="Arial" w:hAnsi="Arial" w:cs="Arial"/>
          <w:color w:val="000000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 муниципальной программы</w:t>
      </w: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 В рамках </w:t>
      </w:r>
      <w:r w:rsidRPr="001771BF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1771BF">
        <w:rPr>
          <w:rFonts w:ascii="Arial" w:hAnsi="Arial" w:cs="Arial"/>
          <w:sz w:val="24"/>
          <w:szCs w:val="24"/>
        </w:rPr>
        <w:t>«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Развитие и модернизация защиты населения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угроз чрезвычайных ситуаций и пожаров</w:t>
      </w:r>
      <w:r w:rsidRPr="001771BF">
        <w:rPr>
          <w:rFonts w:ascii="Arial" w:hAnsi="Arial" w:cs="Arial"/>
          <w:sz w:val="24"/>
          <w:szCs w:val="24"/>
        </w:rPr>
        <w:t>» 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CA07A3" w:rsidRPr="001771BF" w:rsidRDefault="00CA07A3" w:rsidP="005108C2">
      <w:pPr>
        <w:spacing w:after="0" w:line="240" w:lineRule="auto"/>
        <w:ind w:right="-57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6. Финансовое обеспечение реализации подпрограммы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771BF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CA07A3" w:rsidRPr="001771BF" w:rsidRDefault="00CA07A3" w:rsidP="005108C2">
      <w:pPr>
        <w:pStyle w:val="ConsPlusNormal"/>
        <w:jc w:val="both"/>
        <w:rPr>
          <w:sz w:val="24"/>
          <w:szCs w:val="24"/>
        </w:rPr>
      </w:pPr>
      <w:r w:rsidRPr="001771BF">
        <w:rPr>
          <w:color w:val="000000"/>
          <w:sz w:val="24"/>
          <w:szCs w:val="24"/>
        </w:rPr>
        <w:tab/>
      </w:r>
      <w:r w:rsidRPr="001771BF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</w:p>
    <w:p w:rsidR="00CA07A3" w:rsidRPr="001771BF" w:rsidRDefault="00CA07A3" w:rsidP="005108C2">
      <w:pPr>
        <w:pStyle w:val="ConsPlusNormal"/>
        <w:jc w:val="both"/>
        <w:rPr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К рискам реализации подпрограммы следует отнести:</w:t>
      </w:r>
    </w:p>
    <w:p w:rsidR="00CA07A3" w:rsidRPr="001771BF" w:rsidRDefault="00CA07A3" w:rsidP="00176FE4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- финансовые риски</w:t>
      </w:r>
    </w:p>
    <w:p w:rsidR="00CA07A3" w:rsidRPr="001771BF" w:rsidRDefault="00CA07A3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 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8. Оценка эффективности реализации подпрограммы</w:t>
      </w: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1771B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1771BF">
        <w:rPr>
          <w:rFonts w:ascii="Arial" w:hAnsi="Arial" w:cs="Arial"/>
          <w:sz w:val="24"/>
          <w:szCs w:val="24"/>
        </w:rPr>
        <w:t>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36" type="#_x0000_t75" style="width:106.2pt;height:16.8pt;visibility:visible">
            <v:imagedata r:id="rId5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>,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37" type="#_x0000_t75" style="width:10.2pt;height:16.2pt;visibility:visible">
            <v:imagedata r:id="rId6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38" type="#_x0000_t75" style="width:9.6pt;height:16.8pt;visibility:visible">
            <v:imagedata r:id="rId7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39" type="#_x0000_t75" style="width:5.4pt;height:16.8pt;visibility:visible">
            <v:imagedata r:id="rId8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0" type="#_x0000_t75" style="width:106.2pt;height:16.8pt;visibility:visible">
            <v:imagedata r:id="rId9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</w:t>
      </w:r>
      <w:r w:rsidRPr="001771BF">
        <w:rPr>
          <w:rFonts w:ascii="Arial" w:hAnsi="Arial" w:cs="Arial"/>
          <w:sz w:val="24"/>
          <w:szCs w:val="24"/>
        </w:rPr>
        <w:lastRenderedPageBreak/>
        <w:t>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1" type="#_x0000_t75" style="width:107.4pt;height:16.8pt;visibility:visible">
            <v:imagedata r:id="rId10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>,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2" type="#_x0000_t75" style="width:16.2pt;height:16.2pt;visibility:visible">
            <v:imagedata r:id="rId11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3" type="#_x0000_t75" style="width:16.8pt;height:15.6pt;visibility:visible">
            <v:imagedata r:id="rId12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A07A3" w:rsidRPr="001771BF" w:rsidRDefault="00073D31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3D3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44" type="#_x0000_t75" style="width:16.8pt;height:15.6pt;visibility:visible">
            <v:imagedata r:id="rId13" o:title=""/>
          </v:shape>
        </w:pict>
      </w:r>
      <w:r w:rsidR="00CA07A3" w:rsidRPr="001771B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="00073D31"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5" type="#_x0000_t75" style="width:22.2pt;height:16.2pt;visibility:visible">
            <v:imagedata r:id="rId14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 xml:space="preserve">          - уровень финансирования реализации основных мероприятий муниципальной программы </w:t>
      </w:r>
      <w:r w:rsidR="00073D31" w:rsidRPr="00073D3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6" type="#_x0000_t75" style="width:22.2pt;height:16.2pt;visibility:visible">
            <v:imagedata r:id="rId14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A07A3" w:rsidRPr="001771BF" w:rsidRDefault="00CA07A3" w:rsidP="005108C2">
      <w:pPr>
        <w:rPr>
          <w:rFonts w:ascii="Arial" w:hAnsi="Arial" w:cs="Arial"/>
          <w:sz w:val="24"/>
          <w:szCs w:val="24"/>
        </w:rPr>
        <w:sectPr w:rsidR="00CA07A3" w:rsidRPr="001771BF" w:rsidSect="00461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71B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tbl>
      <w:tblPr>
        <w:tblpPr w:leftFromText="180" w:rightFromText="180" w:horzAnchor="margin" w:tblpXSpec="center" w:tblpY="-855"/>
        <w:tblW w:w="14786" w:type="dxa"/>
        <w:tblLayout w:type="fixed"/>
        <w:tblLook w:val="00A0"/>
      </w:tblPr>
      <w:tblGrid>
        <w:gridCol w:w="1188"/>
        <w:gridCol w:w="389"/>
        <w:gridCol w:w="5214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CA07A3" w:rsidRPr="001771BF" w:rsidTr="00176FE4">
        <w:trPr>
          <w:trHeight w:val="449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Приложение    №1 </w:t>
            </w:r>
          </w:p>
        </w:tc>
      </w:tr>
      <w:tr w:rsidR="00CA07A3" w:rsidRPr="001771BF" w:rsidTr="00176FE4">
        <w:trPr>
          <w:trHeight w:val="1297"/>
        </w:trPr>
        <w:tc>
          <w:tcPr>
            <w:tcW w:w="13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7A3" w:rsidRPr="001771BF" w:rsidRDefault="00CA07A3" w:rsidP="0017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1771BF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1771BF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  поселения от  чрезвычайных ситуаций, обеспечение пожарной  безопасности</w:t>
            </w:r>
            <w:r w:rsidRPr="001771B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771BF">
              <w:rPr>
                <w:rFonts w:ascii="Arial" w:hAnsi="Arial" w:cs="Arial"/>
                <w:sz w:val="24"/>
                <w:szCs w:val="24"/>
              </w:rPr>
              <w:t xml:space="preserve">», и их значения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7A3" w:rsidRPr="001771BF" w:rsidTr="00176FE4">
        <w:trPr>
          <w:trHeight w:val="35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 </w:t>
            </w:r>
            <w:proofErr w:type="spellStart"/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A07A3" w:rsidRPr="001771BF" w:rsidTr="00176FE4">
        <w:trPr>
          <w:trHeight w:val="3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CA07A3" w:rsidRPr="001771BF" w:rsidTr="00176FE4">
        <w:trPr>
          <w:trHeight w:val="2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tabs>
                <w:tab w:val="center" w:pos="680"/>
                <w:tab w:val="left" w:pos="13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A07A3" w:rsidRPr="001771BF" w:rsidTr="00176FE4">
        <w:trPr>
          <w:trHeight w:val="64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E85699">
              <w:rPr>
                <w:rFonts w:ascii="Arial" w:hAnsi="Arial" w:cs="Arial"/>
                <w:sz w:val="20"/>
                <w:szCs w:val="20"/>
              </w:rPr>
              <w:t>«</w:t>
            </w:r>
            <w:r w:rsidRPr="00E8569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  </w:t>
            </w:r>
          </w:p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поселения от  чрезвычайных ситуаций, обеспечение пожарной  безопасности</w:t>
            </w:r>
            <w:r w:rsidRPr="00E85699">
              <w:rPr>
                <w:rFonts w:ascii="Arial" w:hAnsi="Arial" w:cs="Arial"/>
                <w:sz w:val="20"/>
                <w:szCs w:val="20"/>
              </w:rPr>
              <w:t>»</w:t>
            </w: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,   </w:t>
            </w:r>
          </w:p>
        </w:tc>
      </w:tr>
      <w:tr w:rsidR="00CA07A3" w:rsidRPr="001771BF" w:rsidTr="00176FE4">
        <w:trPr>
          <w:trHeight w:val="303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1 </w:t>
            </w:r>
            <w:r w:rsidRPr="00E85699">
              <w:rPr>
                <w:rFonts w:ascii="Arial" w:hAnsi="Arial" w:cs="Arial"/>
                <w:sz w:val="20"/>
                <w:szCs w:val="20"/>
              </w:rPr>
              <w:t>«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Развитие и модернизация защиты населения от угроз чрезвычайных ситуаций и пожаров</w:t>
            </w: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 » </w:t>
            </w:r>
          </w:p>
        </w:tc>
      </w:tr>
      <w:tr w:rsidR="00CA07A3" w:rsidRPr="001771BF" w:rsidTr="00176FE4">
        <w:trPr>
          <w:trHeight w:val="56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1"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E85699">
              <w:rPr>
                <w:rFonts w:ascii="Arial" w:hAnsi="Arial" w:cs="Arial"/>
                <w:sz w:val="20"/>
                <w:szCs w:val="20"/>
              </w:rPr>
              <w:t>повышение готовности к ликвидации чрезвычайных ситуаций,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финансовое обеспечение подпрограммы</w:t>
            </w: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 "  </w:t>
            </w:r>
          </w:p>
        </w:tc>
      </w:tr>
      <w:tr w:rsidR="00CA07A3" w:rsidRPr="001771BF" w:rsidTr="00176FE4">
        <w:trPr>
          <w:trHeight w:val="10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CA07A3" w:rsidRPr="001771BF" w:rsidRDefault="00CA07A3" w:rsidP="005108C2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29834" w:type="dxa"/>
        <w:tblInd w:w="108" w:type="dxa"/>
        <w:tblLayout w:type="fixed"/>
        <w:tblLook w:val="00A0"/>
      </w:tblPr>
      <w:tblGrid>
        <w:gridCol w:w="1980"/>
        <w:gridCol w:w="3261"/>
        <w:gridCol w:w="2126"/>
        <w:gridCol w:w="992"/>
        <w:gridCol w:w="851"/>
        <w:gridCol w:w="1020"/>
        <w:gridCol w:w="1020"/>
        <w:gridCol w:w="1000"/>
        <w:gridCol w:w="1250"/>
        <w:gridCol w:w="1260"/>
        <w:gridCol w:w="1875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CA07A3" w:rsidRPr="001771BF" w:rsidTr="00176FE4">
        <w:trPr>
          <w:gridAfter w:val="13"/>
          <w:wAfter w:w="15074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Приложение№2 </w:t>
            </w:r>
          </w:p>
        </w:tc>
      </w:tr>
      <w:tr w:rsidR="00CA07A3" w:rsidRPr="001771BF" w:rsidTr="00176FE4">
        <w:trPr>
          <w:gridAfter w:val="13"/>
          <w:wAfter w:w="15074" w:type="dxa"/>
          <w:trHeight w:val="8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7A3" w:rsidRPr="001771BF" w:rsidRDefault="00CA07A3" w:rsidP="00176F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1BF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1771BF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1771BF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</w:t>
            </w: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  поселения от  чрезвычайных ситуаций, обеспечение пожарной  безопасности</w:t>
            </w:r>
            <w:r w:rsidRPr="001771B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771B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Наименование муниципальной </w:t>
            </w:r>
            <w:r w:rsidRPr="00E85699">
              <w:rPr>
                <w:color w:val="000000"/>
              </w:rPr>
              <w:lastRenderedPageBreak/>
              <w:t xml:space="preserve">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lastRenderedPageBreak/>
              <w:t xml:space="preserve">Источники </w:t>
            </w:r>
            <w:r w:rsidRPr="00E85699">
              <w:lastRenderedPageBreak/>
              <w:t>ресурсного обеспечения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lastRenderedPageBreak/>
              <w:t>Оценка расходов, тыс. руб.</w:t>
            </w:r>
          </w:p>
        </w:tc>
      </w:tr>
      <w:tr w:rsidR="00CA07A3" w:rsidRPr="001771BF" w:rsidTr="00176FE4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Всего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1771BF" w:rsidRDefault="00CA07A3" w:rsidP="0017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CA07A3" w:rsidRPr="001771BF" w:rsidTr="00176FE4">
        <w:trPr>
          <w:gridAfter w:val="13"/>
          <w:wAfter w:w="15074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2019</w:t>
            </w:r>
          </w:p>
        </w:tc>
      </w:tr>
      <w:tr w:rsidR="00CA07A3" w:rsidRPr="001771BF" w:rsidTr="00176FE4">
        <w:trPr>
          <w:gridAfter w:val="13"/>
          <w:wAfter w:w="15074" w:type="dxa"/>
          <w:trHeight w:val="3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a6"/>
            </w:pPr>
            <w:r w:rsidRPr="00E85699"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10</w:t>
            </w:r>
          </w:p>
        </w:tc>
      </w:tr>
      <w:tr w:rsidR="00CA07A3" w:rsidRPr="001771BF" w:rsidTr="00176FE4">
        <w:trPr>
          <w:gridAfter w:val="13"/>
          <w:wAfter w:w="15074" w:type="dxa"/>
          <w:trHeight w:val="5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A3" w:rsidRPr="00E85699" w:rsidRDefault="00CA07A3" w:rsidP="00E85699">
            <w:pPr>
              <w:pStyle w:val="a6"/>
            </w:pPr>
            <w:r w:rsidRPr="00E85699"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E85699">
            <w:pPr>
              <w:pStyle w:val="a6"/>
              <w:rPr>
                <w:b/>
                <w:bCs/>
                <w:lang w:eastAsia="ru-RU"/>
              </w:rPr>
            </w:pPr>
            <w:r w:rsidRPr="00E85699">
              <w:rPr>
                <w:b/>
                <w:bCs/>
              </w:rPr>
              <w:t>«</w:t>
            </w:r>
            <w:r w:rsidRPr="00E85699">
              <w:rPr>
                <w:b/>
                <w:bCs/>
                <w:lang w:eastAsia="ru-RU"/>
              </w:rPr>
              <w:t xml:space="preserve">Защита населения и территории </w:t>
            </w:r>
            <w:proofErr w:type="spellStart"/>
            <w:r w:rsidRPr="00E85699">
              <w:rPr>
                <w:b/>
                <w:bCs/>
                <w:lang w:eastAsia="ru-RU"/>
              </w:rPr>
              <w:t>Копенкинского</w:t>
            </w:r>
            <w:proofErr w:type="spellEnd"/>
            <w:r w:rsidRPr="00E85699">
              <w:rPr>
                <w:b/>
                <w:bCs/>
                <w:lang w:eastAsia="ru-RU"/>
              </w:rPr>
              <w:t xml:space="preserve"> сельского   </w:t>
            </w:r>
          </w:p>
          <w:p w:rsidR="00CA07A3" w:rsidRPr="00E85699" w:rsidRDefault="00CA07A3" w:rsidP="00E85699">
            <w:pPr>
              <w:pStyle w:val="a6"/>
            </w:pPr>
            <w:r w:rsidRPr="00E85699">
              <w:rPr>
                <w:b/>
                <w:bCs/>
                <w:lang w:eastAsia="ru-RU"/>
              </w:rPr>
              <w:t>поселения от  чрезвычайных ситуаций, обеспечение пожарной  безопасности</w:t>
            </w:r>
            <w:r w:rsidRPr="00E85699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E85699">
              <w:rPr>
                <w:b/>
                <w:bCs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0 </w:t>
            </w:r>
          </w:p>
        </w:tc>
      </w:tr>
      <w:tr w:rsidR="00CA07A3" w:rsidRPr="001771BF" w:rsidTr="00176FE4">
        <w:trPr>
          <w:gridAfter w:val="13"/>
          <w:wAfter w:w="15074" w:type="dxa"/>
          <w:trHeight w:val="6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0 </w:t>
            </w: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 xml:space="preserve">юридические лица </w:t>
            </w:r>
            <w:r w:rsidRPr="00E85699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E85699">
            <w:pPr>
              <w:pStyle w:val="a6"/>
            </w:pPr>
            <w:r w:rsidRPr="00E85699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</w:tr>
      <w:tr w:rsidR="00CA07A3" w:rsidRPr="001771BF" w:rsidTr="00176FE4">
        <w:trPr>
          <w:trHeight w:val="8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A3" w:rsidRPr="00E85699" w:rsidRDefault="00CA07A3" w:rsidP="00E85699">
            <w:pPr>
              <w:pStyle w:val="a6"/>
            </w:pPr>
            <w:r w:rsidRPr="00E85699">
              <w:t>в том числе:</w:t>
            </w:r>
          </w:p>
        </w:tc>
        <w:tc>
          <w:tcPr>
            <w:tcW w:w="12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A07A3" w:rsidRPr="00E85699" w:rsidRDefault="00CA07A3" w:rsidP="00E85699">
            <w:pPr>
              <w:pStyle w:val="a6"/>
            </w:pPr>
            <w:r w:rsidRPr="00E85699">
              <w:t>Подпрограмма  «</w:t>
            </w:r>
            <w:r w:rsidRPr="00E85699">
              <w:rPr>
                <w:lang w:eastAsia="ru-RU"/>
              </w:rPr>
              <w:t>Развитие и модернизация защиты населения от угроз чрезвычайных ситуаций и пожаров</w:t>
            </w:r>
            <w:r w:rsidRPr="00E85699">
              <w:t>»</w:t>
            </w:r>
          </w:p>
        </w:tc>
        <w:tc>
          <w:tcPr>
            <w:tcW w:w="1875" w:type="dxa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176F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E85699">
            <w:pPr>
              <w:pStyle w:val="a6"/>
            </w:pPr>
            <w:r w:rsidRPr="00E85699"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E85699">
            <w:pPr>
              <w:pStyle w:val="a6"/>
            </w:pPr>
            <w:r w:rsidRPr="00E85699">
              <w:rPr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E85699">
              <w:t>повышение готовности к ликвидации чрезвычайных ситуаций,</w:t>
            </w:r>
            <w:r w:rsidRPr="00E85699">
              <w:rPr>
                <w:lang w:eastAsia="ru-RU"/>
              </w:rPr>
              <w:t xml:space="preserve">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</w:pPr>
            <w:r w:rsidRPr="00E85699"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a6"/>
              <w:rPr>
                <w:color w:val="000000"/>
              </w:rPr>
            </w:pPr>
            <w:r w:rsidRPr="00E85699">
              <w:rPr>
                <w:color w:val="000000"/>
              </w:rPr>
              <w:t>0 </w:t>
            </w:r>
          </w:p>
        </w:tc>
      </w:tr>
      <w:tr w:rsidR="00CA07A3" w:rsidRPr="001771BF" w:rsidTr="00176FE4">
        <w:trPr>
          <w:gridAfter w:val="13"/>
          <w:wAfter w:w="15074" w:type="dxa"/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4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</w:tr>
      <w:tr w:rsidR="00CA07A3" w:rsidRPr="001771BF" w:rsidTr="00176FE4">
        <w:trPr>
          <w:gridAfter w:val="13"/>
          <w:wAfter w:w="15074" w:type="dxa"/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CA07A3" w:rsidRPr="001771BF" w:rsidTr="00176FE4">
        <w:trPr>
          <w:gridAfter w:val="13"/>
          <w:wAfter w:w="15074" w:type="dxa"/>
          <w:trHeight w:val="5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3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a6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CA07A3" w:rsidRPr="001771BF" w:rsidTr="00176FE4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ind w:left="-718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7A3" w:rsidRPr="001771BF" w:rsidRDefault="00CA07A3" w:rsidP="005108C2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sectPr w:rsidR="00CA07A3" w:rsidRPr="001771BF" w:rsidSect="00176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C2"/>
    <w:rsid w:val="00073D31"/>
    <w:rsid w:val="000D5D84"/>
    <w:rsid w:val="00103011"/>
    <w:rsid w:val="00176FE4"/>
    <w:rsid w:val="001771BF"/>
    <w:rsid w:val="002146FD"/>
    <w:rsid w:val="00272B1B"/>
    <w:rsid w:val="002B5248"/>
    <w:rsid w:val="00456805"/>
    <w:rsid w:val="0046180F"/>
    <w:rsid w:val="00496313"/>
    <w:rsid w:val="00505A2A"/>
    <w:rsid w:val="005108C2"/>
    <w:rsid w:val="00885FF8"/>
    <w:rsid w:val="009F7732"/>
    <w:rsid w:val="00BF2798"/>
    <w:rsid w:val="00BF69D5"/>
    <w:rsid w:val="00CA07A3"/>
    <w:rsid w:val="00E85699"/>
    <w:rsid w:val="00F5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C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08C2"/>
    <w:pPr>
      <w:suppressAutoHyphens/>
      <w:ind w:left="720"/>
    </w:pPr>
    <w:rPr>
      <w:rFonts w:eastAsia="Calibri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108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99"/>
    <w:locked/>
    <w:rsid w:val="005108C2"/>
    <w:rPr>
      <w:rFonts w:ascii="Calibri" w:hAnsi="Calibri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5108C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5108C2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6">
    <w:name w:val="No Spacing"/>
    <w:uiPriority w:val="99"/>
    <w:qFormat/>
    <w:rsid w:val="00176FE4"/>
    <w:rPr>
      <w:rFonts w:eastAsia="Times New Roman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1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5184</Words>
  <Characters>29551</Characters>
  <Application>Microsoft Office Word</Application>
  <DocSecurity>0</DocSecurity>
  <Lines>246</Lines>
  <Paragraphs>69</Paragraphs>
  <ScaleCrop>false</ScaleCrop>
  <Company>Microsoft</Company>
  <LinksUpToDate>false</LinksUpToDate>
  <CharactersWithSpaces>34666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13</cp:revision>
  <cp:lastPrinted>2016-03-25T07:21:00Z</cp:lastPrinted>
  <dcterms:created xsi:type="dcterms:W3CDTF">2014-02-12T13:55:00Z</dcterms:created>
  <dcterms:modified xsi:type="dcterms:W3CDTF">2017-02-02T06:09:00Z</dcterms:modified>
</cp:coreProperties>
</file>